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66" w:rsidRDefault="000A7166" w:rsidP="004916DB">
      <w:pPr>
        <w:spacing w:after="0" w:line="276" w:lineRule="auto"/>
        <w:jc w:val="center"/>
        <w:rPr>
          <w:rFonts w:ascii="Times New Roman" w:hAnsi="Times New Roman" w:cs="Times New Roman"/>
          <w:b/>
          <w:sz w:val="28"/>
          <w:szCs w:val="28"/>
        </w:rPr>
      </w:pPr>
      <w:r w:rsidRPr="00F373AB">
        <w:rPr>
          <w:rFonts w:ascii="Times New Roman" w:hAnsi="Times New Roman" w:cs="Times New Roman"/>
          <w:b/>
          <w:sz w:val="28"/>
          <w:szCs w:val="28"/>
        </w:rPr>
        <w:t xml:space="preserve">PHIẾU </w:t>
      </w:r>
      <w:r w:rsidR="00700D11">
        <w:rPr>
          <w:rFonts w:ascii="Times New Roman" w:hAnsi="Times New Roman" w:cs="Times New Roman"/>
          <w:b/>
          <w:sz w:val="28"/>
          <w:szCs w:val="28"/>
        </w:rPr>
        <w:t xml:space="preserve">ÔN TẬP  </w:t>
      </w:r>
      <w:bookmarkStart w:id="0" w:name="_GoBack"/>
      <w:bookmarkEnd w:id="0"/>
    </w:p>
    <w:p w:rsidR="00BA0ADA" w:rsidRDefault="00BA0ADA" w:rsidP="004916D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Kính nhờ phụ huynh gửi bài cho các con)</w:t>
      </w:r>
    </w:p>
    <w:p w:rsidR="004916DB" w:rsidRDefault="00700D11" w:rsidP="004916DB">
      <w:pPr>
        <w:spacing w:after="0" w:line="276" w:lineRule="auto"/>
        <w:ind w:left="-142"/>
        <w:jc w:val="center"/>
        <w:rPr>
          <w:rFonts w:ascii="Times New Roman" w:hAnsi="Times New Roman" w:cs="Times New Roman"/>
          <w:b/>
          <w:i/>
          <w:sz w:val="28"/>
          <w:szCs w:val="28"/>
        </w:rPr>
      </w:pPr>
      <w:r w:rsidRPr="004916DB">
        <w:rPr>
          <w:rFonts w:ascii="Times New Roman" w:hAnsi="Times New Roman" w:cs="Times New Roman"/>
          <w:b/>
          <w:i/>
          <w:sz w:val="28"/>
          <w:szCs w:val="28"/>
        </w:rPr>
        <w:t xml:space="preserve">(Các con làm bài vào giấy kiểm tra, chụp ảnh và gửi bài vào gmail: </w:t>
      </w:r>
      <w:hyperlink r:id="rId8" w:history="1">
        <w:r w:rsidR="00B56F9A" w:rsidRPr="00C574B1">
          <w:rPr>
            <w:rStyle w:val="Hyperlink"/>
            <w:rFonts w:ascii="Times New Roman" w:hAnsi="Times New Roman" w:cs="Times New Roman"/>
            <w:b/>
            <w:i/>
            <w:sz w:val="28"/>
            <w:szCs w:val="28"/>
          </w:rPr>
          <w:t>thanhaicbq@gmail.com</w:t>
        </w:r>
      </w:hyperlink>
      <w:r w:rsidRPr="004916DB">
        <w:rPr>
          <w:rFonts w:ascii="Times New Roman" w:hAnsi="Times New Roman" w:cs="Times New Roman"/>
          <w:b/>
          <w:i/>
          <w:sz w:val="28"/>
          <w:szCs w:val="28"/>
        </w:rPr>
        <w:t xml:space="preserve"> hoặc Zalo: </w:t>
      </w:r>
      <w:r w:rsidR="00BA0ADA">
        <w:rPr>
          <w:rFonts w:ascii="Times New Roman" w:hAnsi="Times New Roman" w:cs="Times New Roman"/>
          <w:b/>
          <w:i/>
          <w:color w:val="2E74B5" w:themeColor="accent1" w:themeShade="BF"/>
          <w:sz w:val="28"/>
          <w:szCs w:val="28"/>
        </w:rPr>
        <w:t>0972680920</w:t>
      </w:r>
      <w:r w:rsidRPr="004916DB">
        <w:rPr>
          <w:rFonts w:ascii="Times New Roman" w:hAnsi="Times New Roman" w:cs="Times New Roman"/>
          <w:b/>
          <w:i/>
          <w:sz w:val="28"/>
          <w:szCs w:val="28"/>
        </w:rPr>
        <w:t>.</w:t>
      </w:r>
    </w:p>
    <w:p w:rsidR="00700D11" w:rsidRPr="004916DB" w:rsidRDefault="004916DB" w:rsidP="004916DB">
      <w:pPr>
        <w:spacing w:after="0" w:line="276" w:lineRule="auto"/>
        <w:ind w:left="-142"/>
        <w:jc w:val="center"/>
        <w:rPr>
          <w:rFonts w:ascii="Times New Roman" w:hAnsi="Times New Roman" w:cs="Times New Roman"/>
          <w:b/>
          <w:i/>
          <w:sz w:val="28"/>
          <w:szCs w:val="28"/>
        </w:rPr>
      </w:pPr>
      <w:r w:rsidRPr="004916DB">
        <w:rPr>
          <w:rFonts w:ascii="Times New Roman" w:hAnsi="Times New Roman" w:cs="Times New Roman"/>
          <w:b/>
          <w:i/>
          <w:sz w:val="28"/>
          <w:szCs w:val="28"/>
        </w:rPr>
        <w:t>Chúc các con luôn mạnh khỏe và làm bài thật vui! Chờ bài của các con!</w:t>
      </w:r>
      <w:r w:rsidR="00700D11" w:rsidRPr="004916DB">
        <w:rPr>
          <w:rFonts w:ascii="Times New Roman" w:hAnsi="Times New Roman" w:cs="Times New Roman"/>
          <w:b/>
          <w:i/>
          <w:sz w:val="28"/>
          <w:szCs w:val="28"/>
        </w:rPr>
        <w:t>)</w:t>
      </w:r>
    </w:p>
    <w:p w:rsidR="0022246A"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b/>
          <w:sz w:val="28"/>
          <w:szCs w:val="28"/>
        </w:rPr>
        <w:t>Bài 1:</w:t>
      </w:r>
      <w:r w:rsidRPr="00F373AB">
        <w:rPr>
          <w:rFonts w:ascii="Times New Roman" w:hAnsi="Times New Roman" w:cs="Times New Roman"/>
          <w:sz w:val="28"/>
          <w:szCs w:val="28"/>
        </w:rPr>
        <w:t xml:space="preserve"> </w:t>
      </w:r>
      <w:r w:rsidR="0022246A" w:rsidRPr="00F373AB">
        <w:rPr>
          <w:rFonts w:ascii="Times New Roman" w:hAnsi="Times New Roman" w:cs="Times New Roman"/>
          <w:sz w:val="28"/>
          <w:szCs w:val="28"/>
        </w:rPr>
        <w:t>Cô giáo của trường mầm non Hoa Phượng hướng dẫn các em học sinh rửa tay theo các bước sau:</w:t>
      </w:r>
    </w:p>
    <w:p w:rsidR="0022246A" w:rsidRPr="00F373AB" w:rsidRDefault="0022246A" w:rsidP="00F373AB">
      <w:pPr>
        <w:spacing w:after="0" w:line="276" w:lineRule="auto"/>
        <w:rPr>
          <w:rFonts w:ascii="Times New Roman" w:hAnsi="Times New Roman" w:cs="Times New Roman"/>
          <w:sz w:val="28"/>
          <w:szCs w:val="28"/>
        </w:rPr>
      </w:pPr>
      <w:r w:rsidRPr="00F373AB">
        <w:rPr>
          <w:rFonts w:ascii="Times New Roman" w:hAnsi="Times New Roman" w:cs="Times New Roman"/>
          <w:noProof/>
          <w:sz w:val="28"/>
          <w:szCs w:val="28"/>
        </w:rPr>
        <w:drawing>
          <wp:inline distT="0" distB="0" distL="0" distR="0" wp14:anchorId="2B6EDB47" wp14:editId="254FF191">
            <wp:extent cx="5943600" cy="3880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80485"/>
                    </a:xfrm>
                    <a:prstGeom prst="rect">
                      <a:avLst/>
                    </a:prstGeom>
                  </pic:spPr>
                </pic:pic>
              </a:graphicData>
            </a:graphic>
          </wp:inline>
        </w:drawing>
      </w:r>
    </w:p>
    <w:p w:rsidR="00BF1785" w:rsidRPr="00F373AB" w:rsidRDefault="0022246A"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Khi kiểm tra một số em thực hiện đủ số bước, một số em thì thực hiện thiếu bước. Cô giáo thống kê được số bước rửa tay của các em, cho dưới bảng sau:</w:t>
      </w:r>
    </w:p>
    <w:tbl>
      <w:tblPr>
        <w:tblStyle w:val="TableGrid"/>
        <w:tblW w:w="9351" w:type="dxa"/>
        <w:tblLook w:val="04A0" w:firstRow="1" w:lastRow="0" w:firstColumn="1" w:lastColumn="0" w:noHBand="0" w:noVBand="1"/>
      </w:tblPr>
      <w:tblGrid>
        <w:gridCol w:w="9351"/>
      </w:tblGrid>
      <w:tr w:rsidR="0022246A" w:rsidRPr="00F373AB" w:rsidTr="00F373AB">
        <w:tc>
          <w:tcPr>
            <w:tcW w:w="9351" w:type="dxa"/>
          </w:tcPr>
          <w:p w:rsidR="0022246A" w:rsidRPr="00F373AB" w:rsidRDefault="0022246A" w:rsidP="00F373AB">
            <w:pPr>
              <w:spacing w:line="276" w:lineRule="auto"/>
              <w:rPr>
                <w:rFonts w:ascii="Times New Roman" w:hAnsi="Times New Roman" w:cs="Times New Roman"/>
                <w:sz w:val="28"/>
                <w:szCs w:val="28"/>
              </w:rPr>
            </w:pPr>
            <w:r w:rsidRPr="00F373AB">
              <w:rPr>
                <w:rFonts w:ascii="Times New Roman" w:hAnsi="Times New Roman" w:cs="Times New Roman"/>
                <w:sz w:val="28"/>
                <w:szCs w:val="28"/>
              </w:rPr>
              <w:t xml:space="preserve">4    5    6    3    2    1    5    6    5    4    5    4    6    6    6    4    3    2    4    5    6    </w:t>
            </w:r>
            <w:r w:rsidR="000A7166" w:rsidRPr="00F373AB">
              <w:rPr>
                <w:rFonts w:ascii="Times New Roman" w:hAnsi="Times New Roman" w:cs="Times New Roman"/>
                <w:sz w:val="28"/>
                <w:szCs w:val="28"/>
              </w:rPr>
              <w:t xml:space="preserve"> </w:t>
            </w:r>
            <w:r w:rsidRPr="00F373AB">
              <w:rPr>
                <w:rFonts w:ascii="Times New Roman" w:hAnsi="Times New Roman" w:cs="Times New Roman"/>
                <w:sz w:val="28"/>
                <w:szCs w:val="28"/>
              </w:rPr>
              <w:t>4 5    6    5    4    5    4    6    5    6    3    2    4    5    6    4    6    5    6    3    2    4     5</w:t>
            </w:r>
          </w:p>
          <w:p w:rsidR="0022246A" w:rsidRPr="00F373AB" w:rsidRDefault="0022246A" w:rsidP="00F373AB">
            <w:pPr>
              <w:spacing w:line="276" w:lineRule="auto"/>
              <w:rPr>
                <w:rFonts w:ascii="Times New Roman" w:hAnsi="Times New Roman" w:cs="Times New Roman"/>
                <w:sz w:val="28"/>
                <w:szCs w:val="28"/>
              </w:rPr>
            </w:pPr>
            <w:r w:rsidRPr="00F373AB">
              <w:rPr>
                <w:rFonts w:ascii="Times New Roman" w:hAnsi="Times New Roman" w:cs="Times New Roman"/>
                <w:sz w:val="28"/>
                <w:szCs w:val="28"/>
              </w:rPr>
              <w:t>3    5    6    5    4    5    4    6    2    6    3    2    4    5    6    6    6</w:t>
            </w:r>
            <w:r w:rsidR="000A7166" w:rsidRPr="00F373AB">
              <w:rPr>
                <w:rFonts w:ascii="Times New Roman" w:hAnsi="Times New Roman" w:cs="Times New Roman"/>
                <w:sz w:val="28"/>
                <w:szCs w:val="28"/>
              </w:rPr>
              <w:t xml:space="preserve">    5    4    6    6     6</w:t>
            </w:r>
          </w:p>
        </w:tc>
      </w:tr>
    </w:tbl>
    <w:p w:rsidR="0022246A"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Dấu hiệu ở đây là gì? Số các giá trị của dấu hiệu?</w:t>
      </w:r>
    </w:p>
    <w:p w:rsidR="000A7166"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Lập bảng “tần số”.</w:t>
      </w:r>
    </w:p>
    <w:p w:rsidR="000A7166"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Tìm Mod của dấu hiệu và tính số trung bình cộng.</w:t>
      </w:r>
    </w:p>
    <w:p w:rsidR="000A7166"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Vẽ biểu đồ đoạn thẳng.</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b/>
          <w:sz w:val="28"/>
          <w:szCs w:val="28"/>
        </w:rPr>
        <w:t>Bài 2:</w:t>
      </w:r>
      <w:r w:rsidRPr="00F373AB">
        <w:rPr>
          <w:rFonts w:ascii="Times New Roman" w:hAnsi="Times New Roman" w:cs="Times New Roman"/>
          <w:sz w:val="28"/>
          <w:szCs w:val="28"/>
        </w:rPr>
        <w:t xml:space="preserve"> Chọn chữ cái đứng trước phương án đúng:</w:t>
      </w:r>
    </w:p>
    <w:p w:rsidR="000A7166" w:rsidRPr="00F373AB" w:rsidRDefault="000A7166" w:rsidP="00F373AB">
      <w:pPr>
        <w:spacing w:after="0" w:line="276" w:lineRule="auto"/>
        <w:ind w:right="-306"/>
        <w:rPr>
          <w:rFonts w:ascii="Times New Roman" w:hAnsi="Times New Roman" w:cs="Times New Roman"/>
          <w:sz w:val="28"/>
          <w:szCs w:val="28"/>
        </w:rPr>
      </w:pPr>
      <w:r w:rsidRPr="00F373AB">
        <w:rPr>
          <w:rFonts w:ascii="Times New Roman" w:hAnsi="Times New Roman" w:cs="Times New Roman"/>
          <w:sz w:val="28"/>
          <w:szCs w:val="28"/>
        </w:rPr>
        <w:t>a) Tam giác cân có góc ở đỉnh bằng 120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thì góc ở đáy bằng:</w:t>
      </w:r>
    </w:p>
    <w:p w:rsidR="000A7166" w:rsidRPr="00F373AB" w:rsidRDefault="000A7166" w:rsidP="00F373AB">
      <w:pPr>
        <w:pStyle w:val="ListParagraph"/>
        <w:numPr>
          <w:ilvl w:val="0"/>
          <w:numId w:val="2"/>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30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B. 40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C. 60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D. 70</w:t>
      </w:r>
      <w:r w:rsidRPr="00F373AB">
        <w:rPr>
          <w:rFonts w:ascii="Times New Roman" w:hAnsi="Times New Roman" w:cs="Times New Roman"/>
          <w:sz w:val="28"/>
          <w:szCs w:val="28"/>
          <w:vertAlign w:val="superscript"/>
        </w:rPr>
        <w:t>0</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b) Tam giác cân có góc ở đáy bằng 35</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thì góc ở đỉnh bằng:</w:t>
      </w:r>
    </w:p>
    <w:p w:rsidR="000A7166" w:rsidRPr="00F373AB" w:rsidRDefault="000A7166" w:rsidP="00F373AB">
      <w:pPr>
        <w:pStyle w:val="ListParagraph"/>
        <w:numPr>
          <w:ilvl w:val="0"/>
          <w:numId w:val="3"/>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145</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B. 110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C. 70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D. 35</w:t>
      </w:r>
      <w:r w:rsidRPr="00F373AB">
        <w:rPr>
          <w:rFonts w:ascii="Times New Roman" w:hAnsi="Times New Roman" w:cs="Times New Roman"/>
          <w:sz w:val="28"/>
          <w:szCs w:val="28"/>
          <w:vertAlign w:val="superscript"/>
        </w:rPr>
        <w:t>0</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c) Hình chữ nhật có chiều dài là 4m, chiều rộng là 3m thì đường chéo là:</w:t>
      </w:r>
    </w:p>
    <w:p w:rsidR="000A7166" w:rsidRPr="00F373AB" w:rsidRDefault="000A7166" w:rsidP="00F373AB">
      <w:pPr>
        <w:pStyle w:val="ListParagraph"/>
        <w:numPr>
          <w:ilvl w:val="0"/>
          <w:numId w:val="4"/>
        </w:numPr>
        <w:spacing w:after="0" w:line="276" w:lineRule="auto"/>
        <w:ind w:hanging="11"/>
        <w:rPr>
          <w:rFonts w:ascii="Times New Roman" w:hAnsi="Times New Roman" w:cs="Times New Roman"/>
          <w:sz w:val="28"/>
          <w:szCs w:val="28"/>
        </w:rPr>
      </w:pPr>
      <w:r w:rsidRPr="00F373AB">
        <w:rPr>
          <w:rFonts w:ascii="Times New Roman" w:hAnsi="Times New Roman" w:cs="Times New Roman"/>
          <w:sz w:val="28"/>
          <w:szCs w:val="28"/>
        </w:rPr>
        <w:t>5m                  B. 4, 5 m              C. 4m                     D. 3m</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d) Tam giác vuông tổng 2 góc nhọn bằng:</w:t>
      </w:r>
    </w:p>
    <w:p w:rsidR="000A7166" w:rsidRPr="00F373AB" w:rsidRDefault="000A7166" w:rsidP="00F373AB">
      <w:pPr>
        <w:pStyle w:val="ListParagraph"/>
        <w:numPr>
          <w:ilvl w:val="0"/>
          <w:numId w:val="5"/>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lastRenderedPageBreak/>
        <w:t>180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B. 90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C. &lt; 90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D. &gt; 90</w:t>
      </w:r>
      <w:r w:rsidRPr="00F373AB">
        <w:rPr>
          <w:rFonts w:ascii="Times New Roman" w:hAnsi="Times New Roman" w:cs="Times New Roman"/>
          <w:sz w:val="28"/>
          <w:szCs w:val="28"/>
          <w:vertAlign w:val="superscript"/>
        </w:rPr>
        <w:t>0</w:t>
      </w:r>
      <w:r w:rsidR="00156D08">
        <w:rPr>
          <w:rFonts w:ascii="Times New Roman" w:hAnsi="Times New Roman" w:cs="Times New Roman"/>
          <w:sz w:val="28"/>
          <w:szCs w:val="28"/>
          <w:vertAlign w:val="superscript"/>
        </w:rPr>
        <w:t xml:space="preserve">   </w:t>
      </w:r>
    </w:p>
    <w:p w:rsidR="004916DB" w:rsidRDefault="00F373AB" w:rsidP="00F373AB">
      <w:pPr>
        <w:spacing w:after="0" w:line="276" w:lineRule="auto"/>
        <w:rPr>
          <w:rFonts w:ascii="Times New Roman" w:eastAsiaTheme="minorEastAsia" w:hAnsi="Times New Roman" w:cs="Times New Roman"/>
          <w:sz w:val="28"/>
          <w:szCs w:val="28"/>
        </w:rPr>
      </w:pPr>
      <w:r w:rsidRPr="00F373AB">
        <w:rPr>
          <w:rFonts w:ascii="Times New Roman" w:hAnsi="Times New Roman" w:cs="Times New Roman"/>
          <w:b/>
          <w:sz w:val="28"/>
          <w:szCs w:val="28"/>
        </w:rPr>
        <w:t>Bài 3:</w:t>
      </w:r>
      <w:r w:rsidRPr="00F373AB">
        <w:rPr>
          <w:rFonts w:ascii="Times New Roman" w:hAnsi="Times New Roman" w:cs="Times New Roman"/>
          <w:sz w:val="28"/>
          <w:szCs w:val="28"/>
        </w:rPr>
        <w:t xml:space="preserve"> </w:t>
      </w:r>
      <w:r>
        <w:rPr>
          <w:rFonts w:ascii="Times New Roman" w:hAnsi="Times New Roman" w:cs="Times New Roman"/>
          <w:sz w:val="28"/>
          <w:szCs w:val="28"/>
        </w:rPr>
        <w:t>Cho ∆</w:t>
      </w:r>
      <w:r w:rsidRPr="00F373AB">
        <w:rPr>
          <w:rFonts w:ascii="Times New Roman" w:hAnsi="Times New Roman" w:cs="Times New Roman"/>
          <w:sz w:val="28"/>
          <w:szCs w:val="28"/>
        </w:rPr>
        <w:t>ABC</w:t>
      </w:r>
      <w:r>
        <w:rPr>
          <w:rFonts w:ascii="Times New Roman" w:hAnsi="Times New Roman" w:cs="Times New Roman"/>
          <w:sz w:val="28"/>
          <w:szCs w:val="28"/>
        </w:rPr>
        <w:t xml:space="preserve"> nhọn</w:t>
      </w:r>
      <w:r w:rsidRPr="00F373AB">
        <w:rPr>
          <w:rFonts w:ascii="Times New Roman" w:hAnsi="Times New Roman" w:cs="Times New Roman"/>
          <w:sz w:val="28"/>
          <w:szCs w:val="28"/>
        </w:rPr>
        <w:t xml:space="preserve">, kẻ AH </w:t>
      </w:r>
      <m:oMath>
        <m:r>
          <w:rPr>
            <w:rFonts w:ascii="Cambria Math" w:hAnsi="Cambria Math" w:cs="Times New Roman"/>
            <w:sz w:val="28"/>
            <w:szCs w:val="28"/>
          </w:rPr>
          <m:t>⊥</m:t>
        </m:r>
      </m:oMath>
      <w:r w:rsidRPr="00F373AB">
        <w:rPr>
          <w:rFonts w:ascii="Times New Roman" w:eastAsiaTheme="minorEastAsia" w:hAnsi="Times New Roman" w:cs="Times New Roman"/>
          <w:sz w:val="28"/>
          <w:szCs w:val="28"/>
        </w:rPr>
        <w:t xml:space="preserve"> BC, H</w:t>
      </w:r>
      <m:oMath>
        <m:r>
          <w:rPr>
            <w:rFonts w:ascii="Cambria Math" w:eastAsiaTheme="minorEastAsia" w:hAnsi="Cambria Math" w:cs="Times New Roman"/>
            <w:sz w:val="28"/>
            <w:szCs w:val="28"/>
          </w:rPr>
          <m:t>∈</m:t>
        </m:r>
      </m:oMath>
      <w:r w:rsidRPr="00F373AB">
        <w:rPr>
          <w:rFonts w:ascii="Times New Roman" w:eastAsiaTheme="minorEastAsia" w:hAnsi="Times New Roman" w:cs="Times New Roman"/>
          <w:sz w:val="28"/>
          <w:szCs w:val="28"/>
        </w:rPr>
        <w:t>BC. Tính chu vi ∆ABC biế</w:t>
      </w:r>
      <w:r>
        <w:rPr>
          <w:rFonts w:ascii="Times New Roman" w:eastAsiaTheme="minorEastAsia" w:hAnsi="Times New Roman" w:cs="Times New Roman"/>
          <w:sz w:val="28"/>
          <w:szCs w:val="28"/>
        </w:rPr>
        <w:t xml:space="preserve">t AC = 20, </w:t>
      </w:r>
    </w:p>
    <w:p w:rsidR="000A7166" w:rsidRDefault="00F373AB" w:rsidP="00F373AB">
      <w:pPr>
        <w:spacing w:after="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AH = 12, BH = 5.</w:t>
      </w:r>
    </w:p>
    <w:p w:rsidR="00F373AB" w:rsidRDefault="00F373AB" w:rsidP="00074880">
      <w:pPr>
        <w:spacing w:after="0" w:line="276" w:lineRule="auto"/>
        <w:rPr>
          <w:rFonts w:ascii="Times New Roman" w:hAnsi="Times New Roman" w:cs="Times New Roman"/>
          <w:sz w:val="28"/>
          <w:szCs w:val="28"/>
        </w:rPr>
      </w:pPr>
      <w:r w:rsidRPr="00074880">
        <w:rPr>
          <w:rFonts w:ascii="Times New Roman" w:eastAsiaTheme="minorEastAsia" w:hAnsi="Times New Roman" w:cs="Times New Roman"/>
          <w:b/>
          <w:sz w:val="28"/>
          <w:szCs w:val="28"/>
        </w:rPr>
        <w:t>Bài 4:</w:t>
      </w:r>
      <w:r>
        <w:rPr>
          <w:rFonts w:ascii="Times New Roman" w:eastAsiaTheme="minorEastAsia" w:hAnsi="Times New Roman" w:cs="Times New Roman"/>
          <w:sz w:val="28"/>
          <w:szCs w:val="28"/>
        </w:rPr>
        <w:t xml:space="preserve"> </w:t>
      </w:r>
      <w:r w:rsidR="00074880">
        <w:rPr>
          <w:rFonts w:ascii="Times New Roman" w:eastAsiaTheme="minorEastAsia" w:hAnsi="Times New Roman" w:cs="Times New Roman"/>
          <w:sz w:val="28"/>
          <w:szCs w:val="28"/>
        </w:rPr>
        <w:t xml:space="preserve">Cho </w:t>
      </w:r>
      <w:r w:rsidR="00074880">
        <w:rPr>
          <w:rFonts w:ascii="Times New Roman" w:hAnsi="Times New Roman" w:cs="Times New Roman"/>
          <w:sz w:val="28"/>
          <w:szCs w:val="28"/>
        </w:rPr>
        <w:t>∆</w:t>
      </w:r>
      <w:r w:rsidR="00074880" w:rsidRPr="00F373AB">
        <w:rPr>
          <w:rFonts w:ascii="Times New Roman" w:hAnsi="Times New Roman" w:cs="Times New Roman"/>
          <w:sz w:val="28"/>
          <w:szCs w:val="28"/>
        </w:rPr>
        <w:t>ABC</w:t>
      </w:r>
      <w:r w:rsidR="00074880">
        <w:rPr>
          <w:rFonts w:ascii="Times New Roman" w:hAnsi="Times New Roman" w:cs="Times New Roman"/>
          <w:sz w:val="28"/>
          <w:szCs w:val="28"/>
        </w:rPr>
        <w:t xml:space="preserve"> có góc A bằng 12</w:t>
      </w:r>
      <w:r w:rsidR="00074880" w:rsidRPr="00F373AB">
        <w:rPr>
          <w:rFonts w:ascii="Times New Roman" w:hAnsi="Times New Roman" w:cs="Times New Roman"/>
          <w:sz w:val="28"/>
          <w:szCs w:val="28"/>
        </w:rPr>
        <w:t>0</w:t>
      </w:r>
      <w:r w:rsidR="00074880" w:rsidRPr="00F373AB">
        <w:rPr>
          <w:rFonts w:ascii="Times New Roman" w:hAnsi="Times New Roman" w:cs="Times New Roman"/>
          <w:sz w:val="28"/>
          <w:szCs w:val="28"/>
          <w:vertAlign w:val="superscript"/>
        </w:rPr>
        <w:t>0</w:t>
      </w:r>
      <w:r w:rsidR="00074880">
        <w:rPr>
          <w:rFonts w:ascii="Times New Roman" w:hAnsi="Times New Roman" w:cs="Times New Roman"/>
          <w:sz w:val="28"/>
          <w:szCs w:val="28"/>
        </w:rPr>
        <w:t>, phân giác AD (D</w:t>
      </w:r>
      <m:oMath>
        <m:r>
          <w:rPr>
            <w:rFonts w:ascii="Cambria Math" w:eastAsiaTheme="minorEastAsia" w:hAnsi="Cambria Math" w:cs="Times New Roman"/>
            <w:sz w:val="28"/>
            <w:szCs w:val="28"/>
          </w:rPr>
          <m:t>∈</m:t>
        </m:r>
      </m:oMath>
      <w:r w:rsidR="00074880" w:rsidRPr="00F373AB">
        <w:rPr>
          <w:rFonts w:ascii="Times New Roman" w:eastAsiaTheme="minorEastAsia" w:hAnsi="Times New Roman" w:cs="Times New Roman"/>
          <w:sz w:val="28"/>
          <w:szCs w:val="28"/>
        </w:rPr>
        <w:t>BC</w:t>
      </w:r>
      <w:r w:rsidR="00074880">
        <w:rPr>
          <w:rFonts w:ascii="Times New Roman" w:hAnsi="Times New Roman" w:cs="Times New Roman"/>
          <w:sz w:val="28"/>
          <w:szCs w:val="28"/>
        </w:rPr>
        <w:t>). Từ D kẻ đường thẳng vuông góc với AB, AC lần lượt tại E và F. Trên EB và FC lần lượt lấy các điểm K và I sao cho EK = FI.</w:t>
      </w:r>
    </w:p>
    <w:p w:rsid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Chứng minh: ∆AED = ∆AFD và ∆DEF đều.</w:t>
      </w:r>
    </w:p>
    <w:p w:rsid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Chứng minh: ∆DIK cân.</w:t>
      </w:r>
    </w:p>
    <w:p w:rsid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Từ C kẻ đường thẳng song song với AD cắt tia BA tại M. Chứng minh ∆MAC đều.</w:t>
      </w:r>
    </w:p>
    <w:p w:rsidR="00074880" w:rsidRP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Trên nửa mặt phẳng bờ BC không chứa điểm A vẽ ∆Q</w:t>
      </w:r>
      <w:r w:rsidRPr="00F373AB">
        <w:rPr>
          <w:rFonts w:ascii="Times New Roman" w:hAnsi="Times New Roman" w:cs="Times New Roman"/>
          <w:sz w:val="28"/>
          <w:szCs w:val="28"/>
        </w:rPr>
        <w:t>BC</w:t>
      </w:r>
      <w:r>
        <w:rPr>
          <w:rFonts w:ascii="Times New Roman" w:hAnsi="Times New Roman" w:cs="Times New Roman"/>
          <w:sz w:val="28"/>
          <w:szCs w:val="28"/>
        </w:rPr>
        <w:t xml:space="preserve"> đều. Kẻ QG, QH lần lượt vuông góc với AB, AC. Chứ</w:t>
      </w:r>
      <w:r w:rsidR="00700D11">
        <w:rPr>
          <w:rFonts w:ascii="Times New Roman" w:hAnsi="Times New Roman" w:cs="Times New Roman"/>
          <w:sz w:val="28"/>
          <w:szCs w:val="28"/>
        </w:rPr>
        <w:t>ng minh: GH = HQ = QG.</w:t>
      </w:r>
    </w:p>
    <w:sectPr w:rsidR="00074880" w:rsidRPr="00074880" w:rsidSect="004916DB">
      <w:footerReference w:type="default" r:id="rId10"/>
      <w:pgSz w:w="11906" w:h="16838" w:code="9"/>
      <w:pgMar w:top="567" w:right="849"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72" w:rsidRDefault="00A53872" w:rsidP="004916DB">
      <w:pPr>
        <w:spacing w:after="0" w:line="240" w:lineRule="auto"/>
      </w:pPr>
      <w:r>
        <w:separator/>
      </w:r>
    </w:p>
  </w:endnote>
  <w:endnote w:type="continuationSeparator" w:id="0">
    <w:p w:rsidR="00A53872" w:rsidRDefault="00A53872" w:rsidP="0049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DB" w:rsidRPr="004916DB" w:rsidRDefault="004916DB" w:rsidP="004916DB">
    <w:pPr>
      <w:pStyle w:val="Footer"/>
      <w:jc w:val="center"/>
      <w:rPr>
        <w:rFonts w:ascii="Times New Roman" w:hAnsi="Times New Roman" w:cs="Times New Roman"/>
        <w:i/>
        <w:sz w:val="28"/>
        <w:szCs w:val="28"/>
      </w:rPr>
    </w:pPr>
    <w:r w:rsidRPr="004916DB">
      <w:rPr>
        <w:rFonts w:ascii="Times New Roman" w:hAnsi="Times New Roman" w:cs="Times New Roman"/>
        <w:i/>
        <w:sz w:val="28"/>
        <w:szCs w:val="28"/>
      </w:rPr>
      <w:t>Việc hôm nay chớ để ngày mai!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72" w:rsidRDefault="00A53872" w:rsidP="004916DB">
      <w:pPr>
        <w:spacing w:after="0" w:line="240" w:lineRule="auto"/>
      </w:pPr>
      <w:r>
        <w:separator/>
      </w:r>
    </w:p>
  </w:footnote>
  <w:footnote w:type="continuationSeparator" w:id="0">
    <w:p w:rsidR="00A53872" w:rsidRDefault="00A53872" w:rsidP="00491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826"/>
    <w:multiLevelType w:val="hybridMultilevel"/>
    <w:tmpl w:val="2B2CC0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543F22"/>
    <w:multiLevelType w:val="hybridMultilevel"/>
    <w:tmpl w:val="63948B76"/>
    <w:lvl w:ilvl="0" w:tplc="49FCB4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AC27701"/>
    <w:multiLevelType w:val="hybridMultilevel"/>
    <w:tmpl w:val="BB66B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B71B6"/>
    <w:multiLevelType w:val="hybridMultilevel"/>
    <w:tmpl w:val="EF7AD80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555F"/>
    <w:multiLevelType w:val="hybridMultilevel"/>
    <w:tmpl w:val="8DF8F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F2F89"/>
    <w:multiLevelType w:val="hybridMultilevel"/>
    <w:tmpl w:val="10E22820"/>
    <w:lvl w:ilvl="0" w:tplc="CA00D5A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780E0BDC"/>
    <w:multiLevelType w:val="hybridMultilevel"/>
    <w:tmpl w:val="97BA650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6A"/>
    <w:rsid w:val="00026945"/>
    <w:rsid w:val="00074880"/>
    <w:rsid w:val="000A7166"/>
    <w:rsid w:val="00156D08"/>
    <w:rsid w:val="0022246A"/>
    <w:rsid w:val="002C3E31"/>
    <w:rsid w:val="004916DB"/>
    <w:rsid w:val="00700D11"/>
    <w:rsid w:val="00717F4E"/>
    <w:rsid w:val="00A53872"/>
    <w:rsid w:val="00B07C10"/>
    <w:rsid w:val="00B56F9A"/>
    <w:rsid w:val="00BA0ADA"/>
    <w:rsid w:val="00BF1785"/>
    <w:rsid w:val="00E0135A"/>
    <w:rsid w:val="00EA2669"/>
    <w:rsid w:val="00F3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166"/>
    <w:pPr>
      <w:ind w:left="720"/>
      <w:contextualSpacing/>
    </w:pPr>
  </w:style>
  <w:style w:type="character" w:styleId="PlaceholderText">
    <w:name w:val="Placeholder Text"/>
    <w:basedOn w:val="DefaultParagraphFont"/>
    <w:uiPriority w:val="99"/>
    <w:semiHidden/>
    <w:rsid w:val="00717F4E"/>
    <w:rPr>
      <w:color w:val="808080"/>
    </w:rPr>
  </w:style>
  <w:style w:type="character" w:styleId="Hyperlink">
    <w:name w:val="Hyperlink"/>
    <w:basedOn w:val="DefaultParagraphFont"/>
    <w:uiPriority w:val="99"/>
    <w:unhideWhenUsed/>
    <w:rsid w:val="00700D11"/>
    <w:rPr>
      <w:color w:val="0563C1" w:themeColor="hyperlink"/>
      <w:u w:val="single"/>
    </w:rPr>
  </w:style>
  <w:style w:type="paragraph" w:styleId="Header">
    <w:name w:val="header"/>
    <w:basedOn w:val="Normal"/>
    <w:link w:val="HeaderChar"/>
    <w:uiPriority w:val="99"/>
    <w:unhideWhenUsed/>
    <w:rsid w:val="0049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DB"/>
  </w:style>
  <w:style w:type="paragraph" w:styleId="Footer">
    <w:name w:val="footer"/>
    <w:basedOn w:val="Normal"/>
    <w:link w:val="FooterChar"/>
    <w:uiPriority w:val="99"/>
    <w:unhideWhenUsed/>
    <w:rsid w:val="0049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DB"/>
  </w:style>
  <w:style w:type="paragraph" w:styleId="BalloonText">
    <w:name w:val="Balloon Text"/>
    <w:basedOn w:val="Normal"/>
    <w:link w:val="BalloonTextChar"/>
    <w:uiPriority w:val="99"/>
    <w:semiHidden/>
    <w:unhideWhenUsed/>
    <w:rsid w:val="00BA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166"/>
    <w:pPr>
      <w:ind w:left="720"/>
      <w:contextualSpacing/>
    </w:pPr>
  </w:style>
  <w:style w:type="character" w:styleId="PlaceholderText">
    <w:name w:val="Placeholder Text"/>
    <w:basedOn w:val="DefaultParagraphFont"/>
    <w:uiPriority w:val="99"/>
    <w:semiHidden/>
    <w:rsid w:val="00717F4E"/>
    <w:rPr>
      <w:color w:val="808080"/>
    </w:rPr>
  </w:style>
  <w:style w:type="character" w:styleId="Hyperlink">
    <w:name w:val="Hyperlink"/>
    <w:basedOn w:val="DefaultParagraphFont"/>
    <w:uiPriority w:val="99"/>
    <w:unhideWhenUsed/>
    <w:rsid w:val="00700D11"/>
    <w:rPr>
      <w:color w:val="0563C1" w:themeColor="hyperlink"/>
      <w:u w:val="single"/>
    </w:rPr>
  </w:style>
  <w:style w:type="paragraph" w:styleId="Header">
    <w:name w:val="header"/>
    <w:basedOn w:val="Normal"/>
    <w:link w:val="HeaderChar"/>
    <w:uiPriority w:val="99"/>
    <w:unhideWhenUsed/>
    <w:rsid w:val="0049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DB"/>
  </w:style>
  <w:style w:type="paragraph" w:styleId="Footer">
    <w:name w:val="footer"/>
    <w:basedOn w:val="Normal"/>
    <w:link w:val="FooterChar"/>
    <w:uiPriority w:val="99"/>
    <w:unhideWhenUsed/>
    <w:rsid w:val="0049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DB"/>
  </w:style>
  <w:style w:type="paragraph" w:styleId="BalloonText">
    <w:name w:val="Balloon Text"/>
    <w:basedOn w:val="Normal"/>
    <w:link w:val="BalloonTextChar"/>
    <w:uiPriority w:val="99"/>
    <w:semiHidden/>
    <w:unhideWhenUsed/>
    <w:rsid w:val="00BA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aicbq@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Hanoi</cp:lastModifiedBy>
  <cp:revision>6</cp:revision>
  <dcterms:created xsi:type="dcterms:W3CDTF">2020-02-08T14:45:00Z</dcterms:created>
  <dcterms:modified xsi:type="dcterms:W3CDTF">2020-02-26T03:42:00Z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